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4" w:rsidRDefault="00F73F96" w:rsidP="00A577A4">
      <w:pPr>
        <w:spacing w:line="360" w:lineRule="auto"/>
        <w:rPr>
          <w:b/>
          <w:sz w:val="24"/>
        </w:rPr>
      </w:pPr>
      <w:r>
        <w:rPr>
          <w:b/>
          <w:sz w:val="24"/>
        </w:rPr>
        <w:t>LUONTOKUVAUS</w:t>
      </w:r>
    </w:p>
    <w:p w:rsidR="00A577A4" w:rsidRPr="00A577A4" w:rsidRDefault="00A577A4" w:rsidP="00A577A4">
      <w:pPr>
        <w:spacing w:line="360" w:lineRule="auto"/>
        <w:rPr>
          <w:sz w:val="24"/>
        </w:rPr>
      </w:pPr>
      <w:r>
        <w:rPr>
          <w:b/>
          <w:sz w:val="24"/>
        </w:rPr>
        <w:t xml:space="preserve">Luokat: </w:t>
      </w:r>
      <w:r w:rsidRPr="00A577A4">
        <w:rPr>
          <w:sz w:val="24"/>
        </w:rPr>
        <w:t>3-6</w:t>
      </w:r>
    </w:p>
    <w:p w:rsidR="00D10B71" w:rsidRDefault="00A577A4" w:rsidP="00A577A4">
      <w:pPr>
        <w:spacing w:line="360" w:lineRule="auto"/>
        <w:rPr>
          <w:sz w:val="24"/>
        </w:rPr>
      </w:pPr>
      <w:r>
        <w:rPr>
          <w:b/>
          <w:sz w:val="24"/>
        </w:rPr>
        <w:t>K</w:t>
      </w:r>
      <w:r w:rsidR="00D10B71" w:rsidRPr="00D10B71">
        <w:rPr>
          <w:b/>
          <w:sz w:val="24"/>
        </w:rPr>
        <w:t>esto:</w:t>
      </w:r>
      <w:r w:rsidR="00D10B71">
        <w:rPr>
          <w:b/>
          <w:sz w:val="24"/>
        </w:rPr>
        <w:t xml:space="preserve"> </w:t>
      </w:r>
      <w:r w:rsidR="00D10B71" w:rsidRPr="00D10B71">
        <w:rPr>
          <w:sz w:val="24"/>
        </w:rPr>
        <w:t>vähintään 45 min mieluiten 90 min</w:t>
      </w:r>
    </w:p>
    <w:p w:rsidR="00A577A4" w:rsidRPr="00D10B71" w:rsidRDefault="00A577A4" w:rsidP="00A577A4">
      <w:pPr>
        <w:spacing w:line="360" w:lineRule="auto"/>
        <w:rPr>
          <w:sz w:val="24"/>
        </w:rPr>
      </w:pPr>
      <w:r>
        <w:rPr>
          <w:b/>
          <w:sz w:val="24"/>
        </w:rPr>
        <w:t xml:space="preserve">Tarvittavat välineet: </w:t>
      </w:r>
      <w:r>
        <w:rPr>
          <w:sz w:val="24"/>
        </w:rPr>
        <w:t>kamera (kännykän kamera riittää)</w:t>
      </w:r>
    </w:p>
    <w:p w:rsidR="00F50BE3" w:rsidRDefault="00F50BE3" w:rsidP="00A577A4">
      <w:pPr>
        <w:spacing w:line="360" w:lineRule="auto"/>
        <w:rPr>
          <w:b/>
          <w:sz w:val="24"/>
        </w:rPr>
      </w:pPr>
      <w:r w:rsidRPr="00F50BE3">
        <w:rPr>
          <w:b/>
          <w:sz w:val="24"/>
        </w:rPr>
        <w:t>Tuntiin liittyvät opetussuunnitelman tavoitteet</w:t>
      </w:r>
      <w:r>
        <w:rPr>
          <w:b/>
          <w:sz w:val="24"/>
        </w:rPr>
        <w:t>:</w:t>
      </w:r>
    </w:p>
    <w:p w:rsidR="00B3512B" w:rsidRDefault="00F23F65" w:rsidP="00A577A4">
      <w:pPr>
        <w:spacing w:line="360" w:lineRule="auto"/>
        <w:rPr>
          <w:sz w:val="24"/>
        </w:rPr>
      </w:pPr>
      <w:r w:rsidRPr="00F23F65">
        <w:rPr>
          <w:b/>
          <w:sz w:val="24"/>
        </w:rPr>
        <w:t xml:space="preserve">T3 </w:t>
      </w:r>
      <w:r w:rsidRPr="00F23F65">
        <w:rPr>
          <w:sz w:val="24"/>
        </w:rPr>
        <w:t>innostaa oppilasta ilmaisemaan havaintojaan ja ajatuksiaan erilaisten kuvallisten tuottamisen tapojen avulla</w:t>
      </w:r>
    </w:p>
    <w:p w:rsidR="00F23F65" w:rsidRDefault="00F23F65" w:rsidP="00A577A4">
      <w:pPr>
        <w:spacing w:line="360" w:lineRule="auto"/>
        <w:rPr>
          <w:sz w:val="24"/>
        </w:rPr>
      </w:pPr>
      <w:r w:rsidRPr="00F23F65">
        <w:rPr>
          <w:b/>
          <w:sz w:val="24"/>
        </w:rPr>
        <w:t>T4</w:t>
      </w:r>
      <w:r w:rsidRPr="00F23F65">
        <w:rPr>
          <w:sz w:val="24"/>
        </w:rPr>
        <w:t xml:space="preserve"> innostaa oppilasta kokeilemaan erilaisia materiaaleja ja tekniikoita sekä harjoittelemaan kuvallisia ilmaisutapoja</w:t>
      </w:r>
    </w:p>
    <w:p w:rsidR="00F23F65" w:rsidRPr="00F23F65" w:rsidRDefault="00F23F65" w:rsidP="00A577A4">
      <w:pPr>
        <w:spacing w:line="360" w:lineRule="auto"/>
        <w:rPr>
          <w:sz w:val="24"/>
        </w:rPr>
      </w:pPr>
      <w:proofErr w:type="gramStart"/>
      <w:r w:rsidRPr="00F23F65">
        <w:rPr>
          <w:b/>
          <w:sz w:val="24"/>
        </w:rPr>
        <w:t xml:space="preserve">T10 </w:t>
      </w:r>
      <w:r w:rsidRPr="00F23F65">
        <w:rPr>
          <w:sz w:val="24"/>
        </w:rPr>
        <w:t>ohjata oppilasta keskustelemaan taiteessa, ympäristössä ja muussa visuaalisessa kulttuurissa</w:t>
      </w:r>
      <w:proofErr w:type="gramEnd"/>
      <w:r w:rsidRPr="00F23F65">
        <w:rPr>
          <w:sz w:val="24"/>
        </w:rPr>
        <w:t xml:space="preserve"> ilmenevistä arvoista</w:t>
      </w:r>
    </w:p>
    <w:p w:rsidR="00F23F65" w:rsidRDefault="00F23F65" w:rsidP="00A577A4">
      <w:pPr>
        <w:spacing w:line="360" w:lineRule="auto"/>
        <w:rPr>
          <w:b/>
          <w:sz w:val="24"/>
        </w:rPr>
      </w:pPr>
      <w:r w:rsidRPr="00E35679">
        <w:rPr>
          <w:b/>
          <w:sz w:val="24"/>
        </w:rPr>
        <w:t>Tunnin aluksi</w:t>
      </w:r>
    </w:p>
    <w:p w:rsidR="00845BAE" w:rsidRDefault="00845BAE" w:rsidP="00A577A4">
      <w:pPr>
        <w:spacing w:line="360" w:lineRule="auto"/>
        <w:rPr>
          <w:sz w:val="24"/>
        </w:rPr>
      </w:pPr>
      <w:r>
        <w:rPr>
          <w:sz w:val="24"/>
        </w:rPr>
        <w:t>Luontokuvaamista voi harrastaa kaikkialla. Luontoa kuvatess</w:t>
      </w:r>
      <w:r w:rsidR="004740B4">
        <w:rPr>
          <w:sz w:val="24"/>
        </w:rPr>
        <w:t>a vain mielikuvitus on rajana ja k</w:t>
      </w:r>
      <w:r>
        <w:rPr>
          <w:sz w:val="24"/>
        </w:rPr>
        <w:t>uvaaja saa itse päättää mihin kuvatessaan keskittyy. Hyviä kuvauskohteita löytyy k</w:t>
      </w:r>
      <w:r w:rsidR="004740B4">
        <w:rPr>
          <w:sz w:val="24"/>
        </w:rPr>
        <w:t>aikkialta. Kuvaaja voi keskittyä maisemakuviin</w:t>
      </w:r>
      <w:r>
        <w:rPr>
          <w:sz w:val="24"/>
        </w:rPr>
        <w:t xml:space="preserve"> tai tarkastella kuvissa</w:t>
      </w:r>
      <w:r w:rsidR="004740B4">
        <w:rPr>
          <w:sz w:val="24"/>
        </w:rPr>
        <w:t>an</w:t>
      </w:r>
      <w:r>
        <w:rPr>
          <w:sz w:val="24"/>
        </w:rPr>
        <w:t xml:space="preserve"> luonnon pieniä yksityiskohtia. Eläinten kuvaaminen vaatii kärsivällisyyttä ja aikaa, mutta onnistunut kuva tekee siitä vaivan arvoisen.</w:t>
      </w:r>
    </w:p>
    <w:p w:rsidR="00F23F65" w:rsidRPr="00906F68" w:rsidRDefault="00F23F65" w:rsidP="00A577A4">
      <w:pPr>
        <w:spacing w:line="360" w:lineRule="auto"/>
        <w:rPr>
          <w:b/>
          <w:sz w:val="24"/>
        </w:rPr>
      </w:pPr>
      <w:r w:rsidRPr="00F57758">
        <w:rPr>
          <w:b/>
          <w:sz w:val="24"/>
        </w:rPr>
        <w:t>Hyviä sivuja keskustelun herättäjäksi tunnin alkuun:</w:t>
      </w:r>
      <w:r w:rsidRPr="004740B4">
        <w:rPr>
          <w:sz w:val="24"/>
        </w:rPr>
        <w:t xml:space="preserve"> </w:t>
      </w:r>
      <w:hyperlink r:id="rId6" w:history="1">
        <w:r w:rsidRPr="009115A5">
          <w:rPr>
            <w:rStyle w:val="Hyperlinkki"/>
            <w:sz w:val="24"/>
          </w:rPr>
          <w:t>https://luontokuva.org/jasenten-kuvagalleria</w:t>
        </w:r>
      </w:hyperlink>
      <w:r w:rsidR="00C3523F">
        <w:rPr>
          <w:sz w:val="24"/>
        </w:rPr>
        <w:t xml:space="preserve">, </w:t>
      </w:r>
      <w:hyperlink r:id="rId7" w:history="1">
        <w:r w:rsidR="00C3523F" w:rsidRPr="009115A5">
          <w:rPr>
            <w:rStyle w:val="Hyperlinkki"/>
            <w:sz w:val="24"/>
          </w:rPr>
          <w:t>https://aurajoki.net/tekemista-koko-perheelle/</w:t>
        </w:r>
      </w:hyperlink>
    </w:p>
    <w:p w:rsidR="00E35679" w:rsidRPr="00F23F65" w:rsidRDefault="00432870" w:rsidP="00A577A4">
      <w:pPr>
        <w:spacing w:line="360" w:lineRule="auto"/>
        <w:rPr>
          <w:sz w:val="24"/>
        </w:rPr>
      </w:pPr>
      <w:r>
        <w:rPr>
          <w:sz w:val="24"/>
        </w:rPr>
        <w:t xml:space="preserve">Kuvaamiseen riittää pelkkä kännykän kamera. </w:t>
      </w:r>
      <w:r w:rsidR="00F57758">
        <w:rPr>
          <w:sz w:val="24"/>
        </w:rPr>
        <w:t>Oppilaat voivat ottaa kuvia myös pareittain tai pienissä ryhmissä käyttäen samaa kameraa. Kuvaus paikaksi sopii mikä tahansa luontokohde koulun lähistöltä ja jopa koulun pihasta voi löytyä paljon kuvattavaa.</w:t>
      </w:r>
    </w:p>
    <w:p w:rsidR="00376E58" w:rsidRDefault="00376E58" w:rsidP="00A577A4">
      <w:pPr>
        <w:spacing w:line="360" w:lineRule="auto"/>
        <w:rPr>
          <w:b/>
          <w:sz w:val="24"/>
        </w:rPr>
      </w:pPr>
    </w:p>
    <w:p w:rsidR="00376E58" w:rsidRDefault="00376E58" w:rsidP="00A577A4">
      <w:pPr>
        <w:spacing w:line="360" w:lineRule="auto"/>
        <w:rPr>
          <w:b/>
          <w:sz w:val="24"/>
        </w:rPr>
      </w:pPr>
    </w:p>
    <w:p w:rsidR="00376E58" w:rsidRDefault="00376E58" w:rsidP="00A577A4">
      <w:pPr>
        <w:spacing w:line="360" w:lineRule="auto"/>
        <w:rPr>
          <w:b/>
          <w:sz w:val="24"/>
        </w:rPr>
      </w:pPr>
    </w:p>
    <w:p w:rsidR="00FB6CCA" w:rsidRPr="00F57758" w:rsidRDefault="00D64BC9" w:rsidP="00A577A4">
      <w:pPr>
        <w:spacing w:line="360" w:lineRule="auto"/>
        <w:rPr>
          <w:b/>
          <w:sz w:val="24"/>
        </w:rPr>
      </w:pPr>
      <w:r w:rsidRPr="00F57758">
        <w:rPr>
          <w:b/>
          <w:sz w:val="24"/>
        </w:rPr>
        <w:lastRenderedPageBreak/>
        <w:t xml:space="preserve">Mihin </w:t>
      </w:r>
      <w:r w:rsidR="00F57758">
        <w:rPr>
          <w:b/>
          <w:sz w:val="24"/>
        </w:rPr>
        <w:t xml:space="preserve">oppilaan on </w:t>
      </w:r>
      <w:r w:rsidRPr="00F57758">
        <w:rPr>
          <w:b/>
          <w:sz w:val="24"/>
        </w:rPr>
        <w:t>syytä kiinnittää huomiota:</w:t>
      </w:r>
    </w:p>
    <w:p w:rsidR="00D64BC9" w:rsidRDefault="00E35679" w:rsidP="00A577A4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 w:rsidRPr="00F50BE3">
        <w:rPr>
          <w:b/>
          <w:sz w:val="24"/>
        </w:rPr>
        <w:t>Mitä haluat kuvata?</w:t>
      </w:r>
      <w:r>
        <w:rPr>
          <w:sz w:val="24"/>
        </w:rPr>
        <w:t xml:space="preserve"> </w:t>
      </w:r>
      <w:r w:rsidR="004740B4">
        <w:rPr>
          <w:sz w:val="24"/>
        </w:rPr>
        <w:t>(m</w:t>
      </w:r>
      <w:r>
        <w:rPr>
          <w:sz w:val="24"/>
        </w:rPr>
        <w:t xml:space="preserve">aisema, </w:t>
      </w:r>
      <w:r w:rsidR="00D64BC9">
        <w:rPr>
          <w:sz w:val="24"/>
        </w:rPr>
        <w:t>eliö, luonnon yksityiskohta, eloton luonto, valo ja varjo)</w:t>
      </w:r>
    </w:p>
    <w:p w:rsidR="00D64BC9" w:rsidRDefault="00D64BC9" w:rsidP="00A577A4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 w:rsidRPr="00F50BE3">
        <w:rPr>
          <w:b/>
          <w:sz w:val="24"/>
        </w:rPr>
        <w:t>Mitä haluat kuvalle kertoa?</w:t>
      </w:r>
      <w:r>
        <w:rPr>
          <w:sz w:val="24"/>
        </w:rPr>
        <w:t xml:space="preserve"> </w:t>
      </w:r>
      <w:r w:rsidR="004740B4">
        <w:rPr>
          <w:sz w:val="24"/>
        </w:rPr>
        <w:t>(H</w:t>
      </w:r>
      <w:r w:rsidR="006379F4">
        <w:rPr>
          <w:sz w:val="24"/>
        </w:rPr>
        <w:t>aluatko</w:t>
      </w:r>
      <w:r w:rsidR="004740B4">
        <w:rPr>
          <w:sz w:val="24"/>
        </w:rPr>
        <w:t>, että katsoja pysäht</w:t>
      </w:r>
      <w:r w:rsidR="00F57758">
        <w:rPr>
          <w:sz w:val="24"/>
        </w:rPr>
        <w:t>yy ihastelemaan luonto vai onko kuvassa jokin asia johon katsojan tulisi kiinnittää huomiota</w:t>
      </w:r>
      <w:r w:rsidR="00E35679">
        <w:rPr>
          <w:sz w:val="24"/>
        </w:rPr>
        <w:t>?</w:t>
      </w:r>
      <w:r w:rsidR="00F50BE3">
        <w:rPr>
          <w:sz w:val="24"/>
        </w:rPr>
        <w:t xml:space="preserve"> Kuva voi myös olla kantaa ottava ja käsitellä esimerkiksi ihmisen ja luonnon vuorovaikutusta.</w:t>
      </w:r>
      <w:r w:rsidR="006379F4">
        <w:rPr>
          <w:sz w:val="24"/>
        </w:rPr>
        <w:t>)</w:t>
      </w:r>
    </w:p>
    <w:p w:rsidR="00D64BC9" w:rsidRDefault="004740B4" w:rsidP="00A577A4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 w:rsidRPr="00F50BE3">
        <w:rPr>
          <w:b/>
          <w:sz w:val="24"/>
        </w:rPr>
        <w:t>Miten haluat rajata kuvan?</w:t>
      </w:r>
      <w:r w:rsidR="00F57758">
        <w:rPr>
          <w:sz w:val="24"/>
        </w:rPr>
        <w:t xml:space="preserve"> (M</w:t>
      </w:r>
      <w:r w:rsidR="006379F4">
        <w:rPr>
          <w:sz w:val="24"/>
        </w:rPr>
        <w:t xml:space="preserve">ikä kuvassa on tärkeää, </w:t>
      </w:r>
      <w:r w:rsidR="00F57758">
        <w:rPr>
          <w:sz w:val="24"/>
        </w:rPr>
        <w:t>mihin katsojan tulisi keskittyä?</w:t>
      </w:r>
      <w:r w:rsidR="006379F4">
        <w:rPr>
          <w:sz w:val="24"/>
        </w:rPr>
        <w:t>)</w:t>
      </w:r>
    </w:p>
    <w:p w:rsidR="009506EE" w:rsidRDefault="004740B4" w:rsidP="00A577A4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 w:rsidRPr="00F50BE3">
        <w:rPr>
          <w:b/>
          <w:sz w:val="24"/>
        </w:rPr>
        <w:t>Pitääkö kuvaa muokata jälkikäteen?</w:t>
      </w:r>
      <w:r w:rsidR="009506EE">
        <w:rPr>
          <w:sz w:val="24"/>
        </w:rPr>
        <w:t xml:space="preserve"> </w:t>
      </w:r>
      <w:r>
        <w:rPr>
          <w:sz w:val="24"/>
        </w:rPr>
        <w:t>(</w:t>
      </w:r>
      <w:r w:rsidR="00E35679">
        <w:rPr>
          <w:sz w:val="24"/>
        </w:rPr>
        <w:t>Kuvaa pystyy rajaamaan</w:t>
      </w:r>
      <w:r w:rsidR="009506EE">
        <w:rPr>
          <w:sz w:val="24"/>
        </w:rPr>
        <w:t xml:space="preserve"> paremmin, suorista</w:t>
      </w:r>
      <w:r w:rsidR="00E35679">
        <w:rPr>
          <w:sz w:val="24"/>
        </w:rPr>
        <w:t>maan, korostamaan</w:t>
      </w:r>
      <w:r w:rsidR="009506EE">
        <w:rPr>
          <w:sz w:val="24"/>
        </w:rPr>
        <w:t xml:space="preserve"> värejä</w:t>
      </w:r>
      <w:r>
        <w:rPr>
          <w:sz w:val="24"/>
        </w:rPr>
        <w:t xml:space="preserve"> tai varjoja</w:t>
      </w:r>
      <w:r w:rsidR="009506EE">
        <w:rPr>
          <w:sz w:val="24"/>
        </w:rPr>
        <w:t xml:space="preserve"> jne.</w:t>
      </w:r>
      <w:r>
        <w:rPr>
          <w:sz w:val="24"/>
        </w:rPr>
        <w:t>)</w:t>
      </w:r>
    </w:p>
    <w:p w:rsidR="00906F68" w:rsidRDefault="00F57758" w:rsidP="00A577A4">
      <w:pPr>
        <w:spacing w:line="360" w:lineRule="auto"/>
        <w:rPr>
          <w:b/>
          <w:sz w:val="24"/>
        </w:rPr>
      </w:pPr>
      <w:r w:rsidRPr="00F57758">
        <w:rPr>
          <w:b/>
          <w:sz w:val="24"/>
        </w:rPr>
        <w:t>Tunnin lopuksi</w:t>
      </w:r>
    </w:p>
    <w:p w:rsidR="004740B4" w:rsidRPr="00906F68" w:rsidRDefault="00F57758" w:rsidP="00A577A4">
      <w:pPr>
        <w:spacing w:line="360" w:lineRule="auto"/>
        <w:rPr>
          <w:b/>
          <w:sz w:val="24"/>
        </w:rPr>
      </w:pPr>
      <w:r>
        <w:rPr>
          <w:sz w:val="24"/>
        </w:rPr>
        <w:t>Jättäkää aikaa myös</w:t>
      </w:r>
      <w:r w:rsidR="00906F68">
        <w:rPr>
          <w:sz w:val="24"/>
        </w:rPr>
        <w:t xml:space="preserve"> oppilaiden</w:t>
      </w:r>
      <w:r>
        <w:rPr>
          <w:sz w:val="24"/>
        </w:rPr>
        <w:t xml:space="preserve"> luontokuvien katselulle. Opettaja voi koota kuvista </w:t>
      </w:r>
      <w:r w:rsidR="00906F68">
        <w:rPr>
          <w:sz w:val="24"/>
        </w:rPr>
        <w:t xml:space="preserve">esimerkiksi </w:t>
      </w:r>
      <w:r>
        <w:rPr>
          <w:sz w:val="24"/>
        </w:rPr>
        <w:t xml:space="preserve">dia-esityksen, jota voidaan ihastella yhdessä. </w:t>
      </w:r>
      <w:r w:rsidR="00C0394A">
        <w:rPr>
          <w:sz w:val="24"/>
        </w:rPr>
        <w:t xml:space="preserve">Oppilaat voivat myös laittaa valitsemansa kuvan näkyviin kännykästään ja kännykät voidaan asettaa näkyviin niin, että kaikki pääsevät kiertelemään </w:t>
      </w:r>
      <w:bookmarkStart w:id="0" w:name="_GoBack"/>
      <w:bookmarkEnd w:id="0"/>
      <w:r w:rsidR="00C0394A">
        <w:rPr>
          <w:sz w:val="24"/>
        </w:rPr>
        <w:t xml:space="preserve">ja ihailemaan muiden ottamia kuvia. </w:t>
      </w:r>
      <w:r w:rsidR="00F23F65">
        <w:rPr>
          <w:sz w:val="24"/>
        </w:rPr>
        <w:t>Lopuksi voidaan keskustella millaisia tunteita tai ajatuksia luontokuvat oppilaissa herättivät.</w:t>
      </w:r>
    </w:p>
    <w:sectPr w:rsidR="004740B4" w:rsidRPr="00906F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3E06"/>
    <w:multiLevelType w:val="hybridMultilevel"/>
    <w:tmpl w:val="7C08C1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E"/>
    <w:rsid w:val="000B39BA"/>
    <w:rsid w:val="00376E58"/>
    <w:rsid w:val="00432870"/>
    <w:rsid w:val="004740B4"/>
    <w:rsid w:val="00487466"/>
    <w:rsid w:val="006379F4"/>
    <w:rsid w:val="007F43C4"/>
    <w:rsid w:val="00845BAE"/>
    <w:rsid w:val="00864BC1"/>
    <w:rsid w:val="00906F68"/>
    <w:rsid w:val="009506EE"/>
    <w:rsid w:val="009A4536"/>
    <w:rsid w:val="00A577A4"/>
    <w:rsid w:val="00B3512B"/>
    <w:rsid w:val="00C0394A"/>
    <w:rsid w:val="00C3523F"/>
    <w:rsid w:val="00D10B71"/>
    <w:rsid w:val="00D64BC9"/>
    <w:rsid w:val="00D74325"/>
    <w:rsid w:val="00E35679"/>
    <w:rsid w:val="00F23F65"/>
    <w:rsid w:val="00F50BE3"/>
    <w:rsid w:val="00F57758"/>
    <w:rsid w:val="00F73F96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6CCA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6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6CCA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6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urajoki.net/tekemista-koko-perhee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ontokuva.org/jasenten-kuvagaller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270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16</cp:revision>
  <dcterms:created xsi:type="dcterms:W3CDTF">2023-05-25T12:32:00Z</dcterms:created>
  <dcterms:modified xsi:type="dcterms:W3CDTF">2023-08-02T07:57:00Z</dcterms:modified>
</cp:coreProperties>
</file>